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B740C" w14:textId="77777777" w:rsidR="00365FC8" w:rsidRDefault="00365FC8" w:rsidP="00365FC8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</w:p>
    <w:p w14:paraId="749A8A74" w14:textId="180132E8" w:rsidR="00D947B5" w:rsidRPr="00365FC8" w:rsidRDefault="00365FC8" w:rsidP="00365FC8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    </w:t>
      </w:r>
      <w:r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r w:rsidR="00D947B5" w:rsidRPr="00365FC8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32C32444" w14:textId="08AB0175" w:rsidR="00365FC8" w:rsidRPr="00365FC8" w:rsidRDefault="00D947B5" w:rsidP="00365FC8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    III SEMESTER</w:t>
      </w:r>
      <w:r w:rsidRPr="00365FC8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365FC8">
        <w:rPr>
          <w:rFonts w:ascii="Arial" w:eastAsia="Times New Roman" w:hAnsi="Arial" w:cs="Arial"/>
          <w:sz w:val="24"/>
          <w:szCs w:val="24"/>
          <w:lang w:val="en-US"/>
        </w:rPr>
        <w:tab/>
      </w:r>
      <w:r w:rsidR="00365FC8">
        <w:rPr>
          <w:rFonts w:ascii="Arial" w:eastAsia="Times New Roman" w:hAnsi="Arial" w:cs="Arial"/>
          <w:sz w:val="24"/>
          <w:szCs w:val="24"/>
          <w:lang w:val="en-US"/>
        </w:rPr>
        <w:t xml:space="preserve">           </w:t>
      </w:r>
      <w:r w:rsidR="00365FC8" w:rsidRPr="00365FC8">
        <w:rPr>
          <w:rFonts w:ascii="Arial" w:eastAsia="Times New Roman" w:hAnsi="Arial" w:cs="Arial"/>
          <w:b/>
          <w:bCs/>
          <w:sz w:val="24"/>
          <w:szCs w:val="24"/>
          <w:lang w:val="en-US"/>
        </w:rPr>
        <w:t>MULTI-DI</w:t>
      </w:r>
      <w:bookmarkStart w:id="0" w:name="_GoBack"/>
      <w:bookmarkEnd w:id="0"/>
      <w:r w:rsidR="00365FC8" w:rsidRPr="00365FC8">
        <w:rPr>
          <w:rFonts w:ascii="Arial" w:eastAsia="Times New Roman" w:hAnsi="Arial" w:cs="Arial"/>
          <w:b/>
          <w:bCs/>
          <w:sz w:val="24"/>
          <w:szCs w:val="24"/>
          <w:lang w:val="en-US"/>
        </w:rPr>
        <w:t>SCIPLINARY COURSE</w:t>
      </w:r>
      <w:r w:rsidR="00365FC8"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       </w:t>
      </w:r>
      <w:r w:rsidR="00365FC8">
        <w:rPr>
          <w:rFonts w:ascii="Arial" w:eastAsia="Times New Roman" w:hAnsi="Arial" w:cs="Arial"/>
          <w:sz w:val="24"/>
          <w:szCs w:val="24"/>
          <w:lang w:val="en-US"/>
        </w:rPr>
        <w:t xml:space="preserve">TIME: </w:t>
      </w:r>
      <w:r w:rsidR="00365FC8" w:rsidRPr="00365FC8">
        <w:rPr>
          <w:rFonts w:ascii="Arial" w:eastAsia="Times New Roman" w:hAnsi="Arial" w:cs="Arial"/>
          <w:sz w:val="24"/>
          <w:szCs w:val="24"/>
          <w:lang w:val="en-US"/>
        </w:rPr>
        <w:t>2Hrs/Week</w:t>
      </w:r>
    </w:p>
    <w:p w14:paraId="250C34FB" w14:textId="4426B05C" w:rsidR="00D947B5" w:rsidRPr="00365FC8" w:rsidRDefault="00365FC8" w:rsidP="00365FC8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65FC8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</w:t>
      </w:r>
      <w:r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="00D947B5" w:rsidRPr="00365FC8">
        <w:rPr>
          <w:rFonts w:ascii="Arial" w:eastAsia="Times New Roman" w:hAnsi="Arial" w:cs="Arial"/>
          <w:bCs/>
          <w:sz w:val="24"/>
          <w:szCs w:val="24"/>
          <w:lang w:val="en-US"/>
        </w:rPr>
        <w:t>BM 3001 (2)</w:t>
      </w:r>
      <w:r w:rsidR="00D947B5" w:rsidRPr="00365FC8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       </w:t>
      </w:r>
      <w:r w:rsidR="00D947B5" w:rsidRPr="00365FC8">
        <w:rPr>
          <w:rFonts w:ascii="Arial" w:eastAsia="Times New Roman" w:hAnsi="Arial" w:cs="Arial"/>
          <w:b/>
          <w:sz w:val="24"/>
          <w:szCs w:val="24"/>
          <w:lang w:val="en-US"/>
        </w:rPr>
        <w:t xml:space="preserve">  </w:t>
      </w:r>
      <w:r w:rsidRPr="00365FC8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</w:t>
      </w:r>
      <w:r w:rsidRPr="00365FC8">
        <w:rPr>
          <w:rFonts w:ascii="Arial" w:eastAsia="Times New Roman" w:hAnsi="Arial" w:cs="Arial"/>
          <w:b/>
          <w:sz w:val="24"/>
          <w:szCs w:val="24"/>
          <w:lang w:val="en-US"/>
        </w:rPr>
        <w:t xml:space="preserve">  BASIC MATHEMATICS</w:t>
      </w:r>
      <w:r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              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</w:t>
      </w:r>
      <w:r w:rsidRPr="00365FC8">
        <w:rPr>
          <w:rFonts w:ascii="Arial" w:eastAsia="Times New Roman" w:hAnsi="Arial" w:cs="Arial"/>
          <w:sz w:val="24"/>
          <w:szCs w:val="24"/>
          <w:lang w:val="en-US"/>
        </w:rPr>
        <w:t>Marks</w:t>
      </w:r>
      <w:proofErr w:type="gramStart"/>
      <w:r w:rsidRPr="00365FC8">
        <w:rPr>
          <w:rFonts w:ascii="Arial" w:eastAsia="Times New Roman" w:hAnsi="Arial" w:cs="Arial"/>
          <w:sz w:val="24"/>
          <w:szCs w:val="24"/>
          <w:lang w:val="en-US"/>
        </w:rPr>
        <w:t>:50</w:t>
      </w:r>
      <w:proofErr w:type="gramEnd"/>
      <w:r w:rsidR="00D947B5" w:rsidRPr="00365FC8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                 </w:t>
      </w:r>
      <w:r w:rsidR="00D947B5"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               </w:t>
      </w:r>
      <w:r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14:paraId="60594930" w14:textId="0FFDA060" w:rsidR="00D947B5" w:rsidRPr="00365FC8" w:rsidRDefault="00D947B5" w:rsidP="00D947B5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r w:rsidR="00365FC8" w:rsidRPr="00365FC8">
        <w:rPr>
          <w:rFonts w:ascii="Arial" w:eastAsia="Times New Roman" w:hAnsi="Arial" w:cs="Arial"/>
          <w:sz w:val="24"/>
          <w:szCs w:val="24"/>
          <w:lang w:val="en-US"/>
        </w:rPr>
        <w:t xml:space="preserve">    </w:t>
      </w:r>
      <w:r w:rsidR="00365FC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365FC8">
        <w:rPr>
          <w:rFonts w:ascii="Arial" w:eastAsia="Calibri" w:hAnsi="Arial" w:cs="Arial"/>
          <w:bCs/>
          <w:color w:val="000000"/>
          <w:sz w:val="24"/>
          <w:szCs w:val="24"/>
        </w:rPr>
        <w:t>w.e.f</w:t>
      </w:r>
      <w:proofErr w:type="spellEnd"/>
      <w:r w:rsidRPr="00365FC8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Pr="00365FC8">
        <w:rPr>
          <w:rFonts w:ascii="Arial" w:eastAsia="Calibri" w:hAnsi="Arial" w:cs="Arial"/>
          <w:color w:val="000000"/>
          <w:sz w:val="24"/>
          <w:szCs w:val="24"/>
        </w:rPr>
        <w:t>AK</w:t>
      </w:r>
      <w:r w:rsidRPr="00365FC8">
        <w:rPr>
          <w:rFonts w:ascii="Arial" w:eastAsia="Calibri" w:hAnsi="Arial" w:cs="Arial"/>
          <w:bCs/>
          <w:color w:val="000000"/>
          <w:sz w:val="24"/>
          <w:szCs w:val="24"/>
        </w:rPr>
        <w:t xml:space="preserve"> 2023-2024 (Admitted Batch)</w:t>
      </w:r>
      <w:r w:rsidRPr="00365FC8">
        <w:rPr>
          <w:rFonts w:ascii="Arial" w:eastAsia="Times New Roman" w:hAnsi="Arial" w:cs="Arial"/>
          <w:sz w:val="24"/>
          <w:szCs w:val="24"/>
          <w:lang w:val="en-US"/>
        </w:rPr>
        <w:tab/>
        <w:t xml:space="preserve"> </w:t>
      </w:r>
      <w:r w:rsidRPr="00365FC8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5C59A5A1" w14:textId="77777777" w:rsidR="00D947B5" w:rsidRPr="00944947" w:rsidRDefault="00D947B5" w:rsidP="00D947B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52D72903" w14:textId="369D79AB" w:rsidR="00365FC8" w:rsidRPr="00365FC8" w:rsidRDefault="00365FC8" w:rsidP="00E530A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="00D947B5"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071ECEEE" w14:textId="77777777" w:rsidR="00D947B5" w:rsidRPr="00365FC8" w:rsidRDefault="00D947B5" w:rsidP="00E530A6">
      <w:pPr>
        <w:spacing w:after="120"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understand the concept of sets and relations </w:t>
      </w:r>
    </w:p>
    <w:p w14:paraId="43F52D91" w14:textId="77777777" w:rsidR="00D947B5" w:rsidRPr="00365FC8" w:rsidRDefault="00D947B5" w:rsidP="00E530A6">
      <w:pPr>
        <w:spacing w:after="120"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know the method of rationalisation in surds </w:t>
      </w:r>
    </w:p>
    <w:p w14:paraId="2FE1FADA" w14:textId="77777777" w:rsidR="00D947B5" w:rsidRPr="00365FC8" w:rsidRDefault="00D947B5" w:rsidP="00E530A6">
      <w:pPr>
        <w:spacing w:after="120"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understand Co-ordinate system and Locus </w:t>
      </w:r>
    </w:p>
    <w:p w14:paraId="0B615B9C" w14:textId="278CC756" w:rsidR="00D947B5" w:rsidRPr="00365FC8" w:rsidRDefault="00D947B5" w:rsidP="00E530A6">
      <w:pPr>
        <w:spacing w:after="120"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fi</w:t>
      </w:r>
      <w:r w:rsidR="00D54A2C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nd the Point of intersection of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two straight lines </w:t>
      </w:r>
    </w:p>
    <w:p w14:paraId="31041E0E" w14:textId="77777777" w:rsidR="00D947B5" w:rsidRPr="00365FC8" w:rsidRDefault="00D947B5" w:rsidP="00E530A6">
      <w:pPr>
        <w:spacing w:after="120"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find the Rank of a matrix. </w:t>
      </w:r>
    </w:p>
    <w:p w14:paraId="0601C346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0CAD1326" w14:textId="2CEF98A3" w:rsidR="00D947B5" w:rsidRPr="00365FC8" w:rsidRDefault="00365FC8" w:rsidP="00365FC8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E530A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ALGEBRA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</w:p>
    <w:p w14:paraId="13E015A2" w14:textId="513F8AFD" w:rsidR="00D947B5" w:rsidRPr="00365FC8" w:rsidRDefault="00365FC8" w:rsidP="00365FC8">
      <w:pPr>
        <w:ind w:left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SETS AND RELATIONS</w:t>
      </w:r>
      <w:r w:rsidR="00D947B5"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D947B5"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Sets – Finite and Infinite sets – Equality of sets – Subsets – Power set – Universal set – Union and Intersection of sets – Relations – Equivalence relations –Examples. </w:t>
      </w:r>
    </w:p>
    <w:p w14:paraId="16AAA18D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Surds: 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Surd – Pure and Mixed surds – Similar surds – Monomial surds – Binomial Surds – </w:t>
      </w:r>
    </w:p>
    <w:p w14:paraId="2B044C74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Rationalisation. </w:t>
      </w:r>
    </w:p>
    <w:p w14:paraId="5EF5DAC0" w14:textId="63CBD4D9" w:rsidR="00D947B5" w:rsidRPr="00365FC8" w:rsidRDefault="00365FC8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LOGARITHMS</w:t>
      </w:r>
      <w:r w:rsidR="00D947B5"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D947B5"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Definition – Properties of Logarithms – Common Logarithms. </w:t>
      </w:r>
    </w:p>
    <w:p w14:paraId="18D5E513" w14:textId="130FB28C" w:rsidR="00D947B5" w:rsidRPr="00365FC8" w:rsidRDefault="00365FC8" w:rsidP="00365FC8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="00E530A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CO-ORDINATE GEOMETRY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039F2302" w14:textId="0CECCB1D" w:rsidR="00D947B5" w:rsidRPr="00365FC8" w:rsidRDefault="00365FC8" w:rsidP="00365FC8">
      <w:pPr>
        <w:ind w:left="1530" w:hanging="81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CO-ORDINATE SYSTEM</w:t>
      </w:r>
      <w:r w:rsidR="00D947B5"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D947B5"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Distance between two points – Division formula – Centroid – Areas of Triangles and Quadrilaterals. </w:t>
      </w:r>
    </w:p>
    <w:p w14:paraId="0B0EC046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Locus: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Definition of Locus – Equation of Locus </w:t>
      </w:r>
    </w:p>
    <w:p w14:paraId="34B7D579" w14:textId="4A2EF8A0" w:rsidR="00D947B5" w:rsidRPr="00365FC8" w:rsidRDefault="00365FC8" w:rsidP="00365FC8">
      <w:pPr>
        <w:ind w:left="1530" w:hanging="81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STRAIGHT LINE</w:t>
      </w:r>
      <w:r w:rsidR="00D947B5"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D947B5"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Different forms – Reduction of general equation into various forms –Point of intersection of two straight lines </w:t>
      </w:r>
    </w:p>
    <w:p w14:paraId="0B855827" w14:textId="51B2EF3E" w:rsidR="00D947B5" w:rsidRPr="00365FC8" w:rsidRDefault="00365FC8" w:rsidP="00365FC8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="00E530A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III:</w:t>
      </w: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MATRICES </w:t>
      </w:r>
    </w:p>
    <w:p w14:paraId="5A335FD3" w14:textId="02592453" w:rsidR="00D947B5" w:rsidRPr="00365FC8" w:rsidRDefault="00365FC8" w:rsidP="00365FC8">
      <w:pPr>
        <w:spacing w:line="240" w:lineRule="auto"/>
        <w:ind w:left="810" w:hanging="9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MATRICES</w:t>
      </w:r>
      <w:r w:rsidR="00D947B5"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D947B5"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Types of matrices – Examples – Addition  of Matrices – Subtraction of Matrices –      Scalar multiple of a matrix  – Multiplication of matrices – Transpose of a matrix and </w:t>
      </w:r>
    </w:p>
    <w:p w14:paraId="7FEFFF02" w14:textId="77777777" w:rsidR="00D947B5" w:rsidRPr="00365FC8" w:rsidRDefault="00D947B5" w:rsidP="00365FC8">
      <w:pPr>
        <w:spacing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gram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determinants</w:t>
      </w:r>
      <w:proofErr w:type="gram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– Minors and Cofactors – Adjoint of a matrix – Inverse of a matrix – Rank of a </w:t>
      </w:r>
    </w:p>
    <w:p w14:paraId="3516FC5E" w14:textId="77777777" w:rsidR="00D947B5" w:rsidRPr="00365FC8" w:rsidRDefault="00D947B5" w:rsidP="00365FC8">
      <w:pPr>
        <w:spacing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gram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matrix</w:t>
      </w:r>
      <w:proofErr w:type="gram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– definition and examples.  </w:t>
      </w:r>
    </w:p>
    <w:p w14:paraId="45FE46CC" w14:textId="0B31241D" w:rsidR="00D947B5" w:rsidRPr="00365FC8" w:rsidRDefault="00365FC8" w:rsidP="00365FC8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  </w:t>
      </w:r>
      <w:r w:rsidR="00D947B5"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Semin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ar/ Quiz/ Assignments/ Problem </w:t>
      </w:r>
      <w:r w:rsidR="00D947B5"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Solving Sessions. </w:t>
      </w:r>
    </w:p>
    <w:p w14:paraId="46EEE975" w14:textId="0BFD304F" w:rsidR="00D947B5" w:rsidRPr="00365FC8" w:rsidRDefault="00365FC8" w:rsidP="00365FC8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E530A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365FC8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567F162D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Basic Abstract Algebra by </w:t>
      </w:r>
      <w:proofErr w:type="spell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P.B.Bhattacharya</w:t>
      </w:r>
      <w:proofErr w:type="spell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S.K.Jain</w:t>
      </w:r>
      <w:proofErr w:type="spell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S.R.Nagpaul</w:t>
      </w:r>
      <w:proofErr w:type="spell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Cambridge </w:t>
      </w:r>
    </w:p>
    <w:p w14:paraId="6482B308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University Press. </w:t>
      </w:r>
    </w:p>
    <w:p w14:paraId="051B2F53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Co-ordinate Geometry by </w:t>
      </w:r>
      <w:proofErr w:type="spell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M.L.Khanna</w:t>
      </w:r>
      <w:proofErr w:type="spell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Jai Prakash </w:t>
      </w:r>
      <w:proofErr w:type="spell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Nath</w:t>
      </w:r>
      <w:proofErr w:type="spell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Publications. </w:t>
      </w:r>
    </w:p>
    <w:p w14:paraId="7EF32877" w14:textId="77777777" w:rsidR="00D947B5" w:rsidRPr="00365FC8" w:rsidRDefault="00D947B5" w:rsidP="00365FC8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  A Text book of Matrices by Shanti Narayan &amp; PK Mittal, </w:t>
      </w:r>
      <w:proofErr w:type="spellStart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S.Chand</w:t>
      </w:r>
      <w:proofErr w:type="spellEnd"/>
      <w:r w:rsidRPr="00365FC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Publications.</w:t>
      </w:r>
    </w:p>
    <w:p w14:paraId="355449A6" w14:textId="16F0768C" w:rsidR="00C959E3" w:rsidRPr="00365FC8" w:rsidRDefault="00365FC8" w:rsidP="00365FC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**               **</w:t>
      </w:r>
    </w:p>
    <w:sectPr w:rsidR="00C959E3" w:rsidRPr="00365FC8" w:rsidSect="00D81978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B5"/>
    <w:rsid w:val="00162F38"/>
    <w:rsid w:val="00365FC8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54A2C"/>
    <w:rsid w:val="00D81978"/>
    <w:rsid w:val="00D947B5"/>
    <w:rsid w:val="00DD1C21"/>
    <w:rsid w:val="00E5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54959"/>
  <w15:chartTrackingRefBased/>
  <w15:docId w15:val="{E05BCA74-1BA8-4F9E-929A-B4B98691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7B5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47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47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47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47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47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47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47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47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47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47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47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47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47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47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47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47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47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47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47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947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47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947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47B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947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47B5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947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47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47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47B5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978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2024-08-21T10:09:00Z</cp:lastPrinted>
  <dcterms:created xsi:type="dcterms:W3CDTF">2024-07-29T06:00:00Z</dcterms:created>
  <dcterms:modified xsi:type="dcterms:W3CDTF">2024-11-21T10:06:00Z</dcterms:modified>
</cp:coreProperties>
</file>